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5" rupBuild="14420"/>
  <workbookPr defaultThemeVersion="124226"/>
  <mc:AlternateContent xmlns:mc="http://schemas.openxmlformats.org/markup-compatibility/2006">
    <mc:Choice Requires="x15">
      <x15ac:absPath xmlns:x15ac="http://schemas.microsoft.com/office/spreadsheetml/2010/11/ac" url="C:\Users\rmittelstedt\Documents\SDEA\Systems Change\"/>
    </mc:Choice>
  </mc:AlternateContent>
  <bookViews>
    <workbookView xWindow="0" yWindow="0" windowWidth="15360" windowHeight="7680"/>
  </bookViews>
  <sheets>
    <sheet name="Sheet1" sheetId="1" r:id="rId1"/>
    <sheet name="Sheet2" sheetId="2" r:id="rId2"/>
    <sheet name="Sheet3" sheetId="3" r:id="rId3"/>
  </sheets>
  <calcPr calcId="171027"/>
</workbook>
</file>

<file path=xl/calcChain.xml><?xml version="1.0" encoding="utf-8"?>
<calcChain xmlns="http://schemas.openxmlformats.org/spreadsheetml/2006/main">
  <c r="I40" i="1" l="1"/>
  <c r="I34" i="1"/>
  <c r="I25" i="1"/>
  <c r="I22" i="1"/>
  <c r="I15" i="1"/>
  <c r="I10" i="1"/>
  <c r="I5" i="1"/>
  <c r="I28" i="1" l="1"/>
  <c r="I36" i="1" s="1"/>
</calcChain>
</file>

<file path=xl/sharedStrings.xml><?xml version="1.0" encoding="utf-8"?>
<sst xmlns="http://schemas.openxmlformats.org/spreadsheetml/2006/main" count="94" uniqueCount="64">
  <si>
    <t>Breakfast</t>
  </si>
  <si>
    <t>Lunch</t>
  </si>
  <si>
    <t>Snacks</t>
  </si>
  <si>
    <t>fruit</t>
  </si>
  <si>
    <t>chips</t>
  </si>
  <si>
    <t>cookies</t>
  </si>
  <si>
    <t>candy</t>
  </si>
  <si>
    <t>Drinks</t>
  </si>
  <si>
    <t>water</t>
  </si>
  <si>
    <t>soda</t>
  </si>
  <si>
    <t>coffee</t>
  </si>
  <si>
    <t>total</t>
  </si>
  <si>
    <t>Paper Products</t>
  </si>
  <si>
    <t>cups, napkins, forks, plates</t>
  </si>
  <si>
    <t>200 of each product</t>
  </si>
  <si>
    <t>Facility</t>
  </si>
  <si>
    <t>Inkind</t>
  </si>
  <si>
    <t>Donations</t>
  </si>
  <si>
    <t>Revenue</t>
  </si>
  <si>
    <t>Expenses</t>
  </si>
  <si>
    <t>HyVee</t>
  </si>
  <si>
    <t>Walmart</t>
  </si>
  <si>
    <t>1 large can</t>
  </si>
  <si>
    <t>grapes/bananas/strawberries</t>
  </si>
  <si>
    <t>Name Badges</t>
  </si>
  <si>
    <t>Badge inserts &amp; holders</t>
  </si>
  <si>
    <t>Lanyards</t>
  </si>
  <si>
    <t>$.79 x 140</t>
  </si>
  <si>
    <t>Foester</t>
  </si>
  <si>
    <t>School</t>
  </si>
  <si>
    <t>Brookings School District/Foester Supplies/SDEA</t>
  </si>
  <si>
    <t>TOTAL Revenue</t>
  </si>
  <si>
    <t>Difference between Revenue and Expenses</t>
  </si>
  <si>
    <t>Creamer</t>
  </si>
  <si>
    <t>muffins/donuts</t>
  </si>
  <si>
    <t>dixie cups</t>
  </si>
  <si>
    <t>Sweet/Salty Snack/hot tomales</t>
  </si>
  <si>
    <t>144 muffins/80 donuts</t>
  </si>
  <si>
    <t>pizza/brownies</t>
  </si>
  <si>
    <t>40 pizzas/13 brownie pies</t>
  </si>
  <si>
    <t>Life Touch</t>
  </si>
  <si>
    <t>carrots</t>
  </si>
  <si>
    <t>20 dozen,sugar, coconut pecan, chocolate chip, brownie, m&amp;m</t>
  </si>
  <si>
    <r>
      <t xml:space="preserve">Six - 24 packs </t>
    </r>
    <r>
      <rPr>
        <sz val="8"/>
        <color theme="1"/>
        <rFont val="Calibri"/>
        <family val="2"/>
        <scheme val="minor"/>
      </rPr>
      <t>diet coke, coke, sprite</t>
    </r>
  </si>
  <si>
    <t>112 bottles $2.98 for 28 bottles</t>
  </si>
  <si>
    <t>Green Tea</t>
  </si>
  <si>
    <t>5 bags</t>
  </si>
  <si>
    <t>10 bags</t>
  </si>
  <si>
    <t xml:space="preserve">Prize </t>
  </si>
  <si>
    <t>Mini Ipad</t>
  </si>
  <si>
    <t>Papa John</t>
  </si>
  <si>
    <t>Convention &amp; Visitors Bureau</t>
  </si>
  <si>
    <t>CVB</t>
  </si>
  <si>
    <t>School/Squirrels</t>
  </si>
  <si>
    <t>Squirrels</t>
  </si>
  <si>
    <t>taxes</t>
  </si>
  <si>
    <t>subtotal</t>
  </si>
  <si>
    <t>Positive $30.48</t>
  </si>
  <si>
    <t>SNEA will contribute the $30.48 to the EdCamp budget line item for 2017.</t>
  </si>
  <si>
    <t xml:space="preserve">Honorarium </t>
  </si>
  <si>
    <t>facilitator</t>
  </si>
  <si>
    <t>TOTAL  Expense</t>
  </si>
  <si>
    <t>Maintenance</t>
  </si>
  <si>
    <t xml:space="preserve">Brookings Chamber -Life Touch -  - BEA -  SNEA - SDEA 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1">
    <numFmt numFmtId="8" formatCode="&quot;$&quot;#,##0.00_);[Red]\(&quot;$&quot;#,##0.00\)"/>
  </numFmts>
  <fonts count="8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b/>
      <sz val="11"/>
      <name val="Calibri"/>
      <family val="2"/>
      <scheme val="minor"/>
    </font>
    <font>
      <sz val="8"/>
      <color theme="1"/>
      <name val="Calibri"/>
      <family val="2"/>
      <scheme val="minor"/>
    </font>
    <font>
      <sz val="10"/>
      <color theme="1"/>
      <name val="Calibri"/>
      <family val="2"/>
      <scheme val="minor"/>
    </font>
    <font>
      <b/>
      <sz val="9"/>
      <color theme="1"/>
      <name val="Calibri"/>
      <family val="2"/>
      <scheme val="minor"/>
    </font>
    <font>
      <sz val="11"/>
      <color rgb="FF212121"/>
      <name val="Arial"/>
      <family val="2"/>
    </font>
  </fonts>
  <fills count="6">
    <fill>
      <patternFill patternType="none"/>
    </fill>
    <fill>
      <patternFill patternType="gray125"/>
    </fill>
    <fill>
      <patternFill patternType="solid">
        <fgColor rgb="FFFFFF00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rgb="FF92D050"/>
        <bgColor indexed="64"/>
      </patternFill>
    </fill>
    <fill>
      <patternFill patternType="solid">
        <fgColor rgb="FFFFC000"/>
        <bgColor indexed="64"/>
      </patternFill>
    </fill>
  </fills>
  <borders count="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24">
    <xf numFmtId="0" fontId="0" fillId="0" borderId="0" xfId="0"/>
    <xf numFmtId="0" fontId="0" fillId="0" borderId="1" xfId="0" applyBorder="1"/>
    <xf numFmtId="0" fontId="2" fillId="0" borderId="1" xfId="0" applyFont="1" applyBorder="1"/>
    <xf numFmtId="8" fontId="0" fillId="0" borderId="1" xfId="0" applyNumberFormat="1" applyBorder="1"/>
    <xf numFmtId="8" fontId="1" fillId="2" borderId="1" xfId="0" applyNumberFormat="1" applyFont="1" applyFill="1" applyBorder="1"/>
    <xf numFmtId="8" fontId="2" fillId="0" borderId="1" xfId="0" applyNumberFormat="1" applyFont="1" applyBorder="1"/>
    <xf numFmtId="0" fontId="1" fillId="0" borderId="1" xfId="0" applyFont="1" applyBorder="1"/>
    <xf numFmtId="8" fontId="0" fillId="3" borderId="1" xfId="0" applyNumberFormat="1" applyFill="1" applyBorder="1"/>
    <xf numFmtId="8" fontId="3" fillId="3" borderId="1" xfId="0" applyNumberFormat="1" applyFont="1" applyFill="1" applyBorder="1"/>
    <xf numFmtId="0" fontId="1" fillId="0" borderId="1" xfId="0" applyFont="1" applyBorder="1" applyAlignment="1">
      <alignment wrapText="1"/>
    </xf>
    <xf numFmtId="14" fontId="0" fillId="0" borderId="1" xfId="0" applyNumberFormat="1" applyBorder="1"/>
    <xf numFmtId="8" fontId="0" fillId="3" borderId="1" xfId="0" applyNumberFormat="1" applyFont="1" applyFill="1" applyBorder="1"/>
    <xf numFmtId="0" fontId="5" fillId="0" borderId="1" xfId="0" applyFont="1" applyBorder="1" applyAlignment="1">
      <alignment wrapText="1"/>
    </xf>
    <xf numFmtId="0" fontId="4" fillId="0" borderId="1" xfId="0" applyFont="1" applyBorder="1" applyAlignment="1">
      <alignment wrapText="1"/>
    </xf>
    <xf numFmtId="8" fontId="0" fillId="4" borderId="1" xfId="0" applyNumberFormat="1" applyFill="1" applyBorder="1"/>
    <xf numFmtId="0" fontId="6" fillId="0" borderId="1" xfId="0" applyFont="1" applyBorder="1" applyAlignment="1">
      <alignment wrapText="1"/>
    </xf>
    <xf numFmtId="0" fontId="0" fillId="0" borderId="1" xfId="0" applyBorder="1" applyAlignment="1">
      <alignment wrapText="1"/>
    </xf>
    <xf numFmtId="8" fontId="0" fillId="0" borderId="1" xfId="0" applyNumberFormat="1" applyFont="1" applyFill="1" applyBorder="1"/>
    <xf numFmtId="8" fontId="1" fillId="0" borderId="1" xfId="0" applyNumberFormat="1" applyFont="1" applyFill="1" applyBorder="1"/>
    <xf numFmtId="0" fontId="7" fillId="0" borderId="0" xfId="0" applyFont="1"/>
    <xf numFmtId="0" fontId="4" fillId="0" borderId="1" xfId="0" applyFont="1" applyBorder="1"/>
    <xf numFmtId="8" fontId="3" fillId="5" borderId="1" xfId="0" applyNumberFormat="1" applyFont="1" applyFill="1" applyBorder="1"/>
    <xf numFmtId="8" fontId="0" fillId="5" borderId="1" xfId="0" applyNumberFormat="1" applyFill="1" applyBorder="1" applyAlignment="1">
      <alignment wrapText="1"/>
    </xf>
    <xf numFmtId="0" fontId="0" fillId="0" borderId="1" xfId="0" applyFont="1" applyBorder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I42"/>
  <sheetViews>
    <sheetView tabSelected="1" view="pageLayout" zoomScaleNormal="100" workbookViewId="0">
      <selection activeCell="E40" sqref="E40"/>
    </sheetView>
  </sheetViews>
  <sheetFormatPr defaultRowHeight="15" x14ac:dyDescent="0.25"/>
  <cols>
    <col min="1" max="1" width="13" customWidth="1"/>
    <col min="2" max="2" width="17.28515625" customWidth="1"/>
    <col min="3" max="3" width="9.7109375" bestFit="1" customWidth="1"/>
    <col min="5" max="5" width="26.28515625" customWidth="1"/>
    <col min="9" max="9" width="9.85546875" bestFit="1" customWidth="1"/>
  </cols>
  <sheetData>
    <row r="1" spans="1:9" x14ac:dyDescent="0.25">
      <c r="A1" s="6" t="s">
        <v>19</v>
      </c>
      <c r="B1" s="1"/>
      <c r="C1" s="1"/>
      <c r="D1" s="1"/>
      <c r="E1" s="1"/>
      <c r="F1" s="1"/>
      <c r="G1" s="1"/>
      <c r="H1" s="1"/>
      <c r="I1" s="1"/>
    </row>
    <row r="2" spans="1:9" x14ac:dyDescent="0.25">
      <c r="A2" s="1" t="s">
        <v>0</v>
      </c>
      <c r="B2" s="1"/>
      <c r="C2" s="1"/>
      <c r="D2" s="1"/>
      <c r="E2" s="1"/>
      <c r="F2" s="1"/>
      <c r="G2" s="1"/>
      <c r="H2" s="1"/>
      <c r="I2" s="1"/>
    </row>
    <row r="3" spans="1:9" ht="15.75" x14ac:dyDescent="0.25">
      <c r="A3" s="1"/>
      <c r="B3" s="1" t="s">
        <v>34</v>
      </c>
      <c r="C3" s="10">
        <v>42462</v>
      </c>
      <c r="D3" s="1" t="s">
        <v>20</v>
      </c>
      <c r="E3" s="2" t="s">
        <v>37</v>
      </c>
      <c r="F3" s="1" t="s">
        <v>52</v>
      </c>
      <c r="G3" s="1"/>
      <c r="H3" s="1"/>
      <c r="I3" s="3">
        <v>99.5</v>
      </c>
    </row>
    <row r="4" spans="1:9" x14ac:dyDescent="0.25">
      <c r="A4" s="1"/>
      <c r="B4" s="1" t="s">
        <v>3</v>
      </c>
      <c r="C4" s="10">
        <v>42462</v>
      </c>
      <c r="D4" s="1" t="s">
        <v>20</v>
      </c>
      <c r="E4" s="1" t="s">
        <v>23</v>
      </c>
      <c r="F4" s="1" t="s">
        <v>52</v>
      </c>
      <c r="G4" s="1"/>
      <c r="H4" s="1"/>
      <c r="I4" s="3">
        <v>48.38</v>
      </c>
    </row>
    <row r="5" spans="1:9" x14ac:dyDescent="0.25">
      <c r="A5" s="1"/>
      <c r="B5" s="1"/>
      <c r="C5" s="1"/>
      <c r="D5" s="1"/>
      <c r="E5" s="1"/>
      <c r="F5" s="1"/>
      <c r="G5" s="1"/>
      <c r="H5" s="1" t="s">
        <v>11</v>
      </c>
      <c r="I5" s="4">
        <f>SUM(I3:I4)</f>
        <v>147.88</v>
      </c>
    </row>
    <row r="6" spans="1:9" x14ac:dyDescent="0.25">
      <c r="A6" s="1" t="s">
        <v>1</v>
      </c>
      <c r="B6" s="1"/>
      <c r="C6" s="1"/>
      <c r="D6" s="1"/>
      <c r="E6" s="1"/>
      <c r="F6" s="1"/>
      <c r="G6" s="1"/>
      <c r="H6" s="1"/>
      <c r="I6" s="1"/>
    </row>
    <row r="7" spans="1:9" ht="15.75" x14ac:dyDescent="0.25">
      <c r="A7" s="1"/>
      <c r="B7" s="1" t="s">
        <v>38</v>
      </c>
      <c r="C7" s="10">
        <v>42462</v>
      </c>
      <c r="D7" s="1" t="s">
        <v>50</v>
      </c>
      <c r="E7" s="1" t="s">
        <v>39</v>
      </c>
      <c r="F7" s="1" t="s">
        <v>40</v>
      </c>
      <c r="G7" s="1"/>
      <c r="H7" s="1"/>
      <c r="I7" s="5">
        <v>372.46</v>
      </c>
    </row>
    <row r="8" spans="1:9" ht="15.75" x14ac:dyDescent="0.25">
      <c r="A8" s="1"/>
      <c r="B8" s="1" t="s">
        <v>4</v>
      </c>
      <c r="C8" s="10">
        <v>42461</v>
      </c>
      <c r="D8" s="1" t="s">
        <v>20</v>
      </c>
      <c r="E8" s="2" t="s">
        <v>47</v>
      </c>
      <c r="F8" s="1" t="s">
        <v>52</v>
      </c>
      <c r="G8" s="1"/>
      <c r="H8" s="1"/>
      <c r="I8" s="5">
        <v>25</v>
      </c>
    </row>
    <row r="9" spans="1:9" ht="15.75" x14ac:dyDescent="0.25">
      <c r="A9" s="1"/>
      <c r="B9" s="1" t="s">
        <v>41</v>
      </c>
      <c r="C9" s="10">
        <v>42461</v>
      </c>
      <c r="D9" s="1" t="s">
        <v>20</v>
      </c>
      <c r="E9" s="2" t="s">
        <v>46</v>
      </c>
      <c r="F9" s="1" t="s">
        <v>52</v>
      </c>
      <c r="G9" s="1"/>
      <c r="H9" s="1"/>
      <c r="I9" s="3">
        <v>12.45</v>
      </c>
    </row>
    <row r="10" spans="1:9" x14ac:dyDescent="0.25">
      <c r="A10" s="1"/>
      <c r="B10" s="1"/>
      <c r="C10" s="1"/>
      <c r="D10" s="1"/>
      <c r="E10" s="1"/>
      <c r="F10" s="1"/>
      <c r="G10" s="1"/>
      <c r="H10" s="1" t="s">
        <v>11</v>
      </c>
      <c r="I10" s="4">
        <f>SUM(I7:I9)</f>
        <v>409.90999999999997</v>
      </c>
    </row>
    <row r="11" spans="1:9" x14ac:dyDescent="0.25">
      <c r="A11" s="1" t="s">
        <v>2</v>
      </c>
      <c r="B11" s="1"/>
      <c r="C11" s="1"/>
      <c r="D11" s="1"/>
      <c r="E11" s="16"/>
      <c r="F11" s="1"/>
      <c r="G11" s="1"/>
      <c r="H11" s="1"/>
      <c r="I11" s="1"/>
    </row>
    <row r="12" spans="1:9" ht="23.25" x14ac:dyDescent="0.25">
      <c r="A12" s="1"/>
      <c r="B12" s="1" t="s">
        <v>5</v>
      </c>
      <c r="C12" s="10">
        <v>42462</v>
      </c>
      <c r="D12" s="1" t="s">
        <v>20</v>
      </c>
      <c r="E12" s="13" t="s">
        <v>42</v>
      </c>
      <c r="F12" s="1"/>
      <c r="G12" s="1"/>
      <c r="H12" s="1"/>
      <c r="I12" s="3">
        <v>65</v>
      </c>
    </row>
    <row r="13" spans="1:9" x14ac:dyDescent="0.25">
      <c r="A13" s="1"/>
      <c r="B13" s="1" t="s">
        <v>6</v>
      </c>
      <c r="C13" s="10">
        <v>42461</v>
      </c>
      <c r="D13" s="1" t="s">
        <v>20</v>
      </c>
      <c r="E13" s="1" t="s">
        <v>36</v>
      </c>
      <c r="F13" s="19" t="s">
        <v>51</v>
      </c>
      <c r="G13" s="1"/>
      <c r="H13" s="1"/>
      <c r="I13" s="3">
        <v>33.229999999999997</v>
      </c>
    </row>
    <row r="14" spans="1:9" x14ac:dyDescent="0.25">
      <c r="A14" s="1"/>
      <c r="B14" s="1" t="s">
        <v>35</v>
      </c>
      <c r="C14" s="10">
        <v>42461</v>
      </c>
      <c r="D14" s="1" t="s">
        <v>20</v>
      </c>
      <c r="E14" s="1"/>
      <c r="F14" s="23" t="s">
        <v>52</v>
      </c>
      <c r="G14" s="1"/>
      <c r="H14" s="1"/>
      <c r="I14" s="3">
        <v>7.18</v>
      </c>
    </row>
    <row r="15" spans="1:9" x14ac:dyDescent="0.25">
      <c r="A15" s="1"/>
      <c r="B15" s="1"/>
      <c r="C15" s="1"/>
      <c r="D15" s="1"/>
      <c r="E15" s="1"/>
      <c r="F15" s="1"/>
      <c r="G15" s="1"/>
      <c r="H15" s="1" t="s">
        <v>11</v>
      </c>
      <c r="I15" s="4">
        <f>SUM(I12:I14)</f>
        <v>105.41</v>
      </c>
    </row>
    <row r="16" spans="1:9" x14ac:dyDescent="0.25">
      <c r="A16" s="1" t="s">
        <v>7</v>
      </c>
      <c r="B16" s="1"/>
      <c r="C16" s="1"/>
      <c r="D16" s="1"/>
      <c r="E16" s="1"/>
      <c r="F16" s="1"/>
      <c r="G16" s="1"/>
      <c r="H16" s="1"/>
      <c r="I16" s="1"/>
    </row>
    <row r="17" spans="1:9" x14ac:dyDescent="0.25">
      <c r="A17" s="1"/>
      <c r="B17" s="1" t="s">
        <v>8</v>
      </c>
      <c r="C17" s="10">
        <v>42459</v>
      </c>
      <c r="D17" s="1" t="s">
        <v>20</v>
      </c>
      <c r="E17" s="1" t="s">
        <v>44</v>
      </c>
      <c r="F17" s="1" t="s">
        <v>52</v>
      </c>
      <c r="G17" s="1"/>
      <c r="H17" s="1"/>
      <c r="I17" s="3">
        <v>11.92</v>
      </c>
    </row>
    <row r="18" spans="1:9" x14ac:dyDescent="0.25">
      <c r="A18" s="1"/>
      <c r="B18" s="1" t="s">
        <v>9</v>
      </c>
      <c r="C18" s="10">
        <v>42459</v>
      </c>
      <c r="D18" s="1" t="s">
        <v>21</v>
      </c>
      <c r="E18" s="1" t="s">
        <v>43</v>
      </c>
      <c r="F18" s="1" t="s">
        <v>52</v>
      </c>
      <c r="G18" s="1"/>
      <c r="H18" s="1"/>
      <c r="I18" s="3">
        <v>43.08</v>
      </c>
    </row>
    <row r="19" spans="1:9" x14ac:dyDescent="0.25">
      <c r="A19" s="1"/>
      <c r="B19" s="1" t="s">
        <v>10</v>
      </c>
      <c r="C19" s="10">
        <v>42461</v>
      </c>
      <c r="D19" s="1" t="s">
        <v>20</v>
      </c>
      <c r="E19" s="1" t="s">
        <v>22</v>
      </c>
      <c r="F19" s="1" t="s">
        <v>52</v>
      </c>
      <c r="G19" s="1"/>
      <c r="H19" s="1"/>
      <c r="I19" s="3">
        <v>6.99</v>
      </c>
    </row>
    <row r="20" spans="1:9" x14ac:dyDescent="0.25">
      <c r="A20" s="1"/>
      <c r="B20" s="1" t="s">
        <v>33</v>
      </c>
      <c r="C20" s="10">
        <v>42461</v>
      </c>
      <c r="D20" s="1" t="s">
        <v>20</v>
      </c>
      <c r="E20" s="1"/>
      <c r="F20" s="1" t="s">
        <v>52</v>
      </c>
      <c r="G20" s="1"/>
      <c r="H20" s="1"/>
      <c r="I20" s="3">
        <v>3.18</v>
      </c>
    </row>
    <row r="21" spans="1:9" x14ac:dyDescent="0.25">
      <c r="A21" s="1"/>
      <c r="B21" s="1" t="s">
        <v>45</v>
      </c>
      <c r="C21" s="10">
        <v>42461</v>
      </c>
      <c r="D21" s="1" t="s">
        <v>20</v>
      </c>
      <c r="E21" s="1"/>
      <c r="F21" s="1" t="s">
        <v>52</v>
      </c>
      <c r="G21" s="1"/>
      <c r="H21" s="1"/>
      <c r="I21" s="17">
        <v>2.99</v>
      </c>
    </row>
    <row r="22" spans="1:9" x14ac:dyDescent="0.25">
      <c r="A22" s="1"/>
      <c r="B22" s="1"/>
      <c r="C22" s="1"/>
      <c r="D22" s="1"/>
      <c r="E22" s="1"/>
      <c r="F22" s="1"/>
      <c r="G22" s="1"/>
      <c r="H22" s="1" t="s">
        <v>11</v>
      </c>
      <c r="I22" s="4">
        <f>SUM(I17:I21)</f>
        <v>68.16</v>
      </c>
    </row>
    <row r="23" spans="1:9" x14ac:dyDescent="0.25">
      <c r="A23" s="1"/>
      <c r="B23" s="1"/>
      <c r="C23" s="1"/>
      <c r="D23" s="1"/>
      <c r="E23" s="1"/>
      <c r="F23" s="1"/>
      <c r="G23" s="1"/>
      <c r="H23" s="1"/>
      <c r="I23" s="18"/>
    </row>
    <row r="24" spans="1:9" x14ac:dyDescent="0.25">
      <c r="A24" s="1" t="s">
        <v>48</v>
      </c>
      <c r="B24" s="1" t="s">
        <v>49</v>
      </c>
      <c r="C24" s="10"/>
      <c r="D24" s="1"/>
      <c r="F24" s="1"/>
      <c r="G24" s="1"/>
      <c r="I24" s="18">
        <v>269</v>
      </c>
    </row>
    <row r="25" spans="1:9" x14ac:dyDescent="0.25">
      <c r="A25" s="1"/>
      <c r="B25" s="1"/>
      <c r="C25" s="10"/>
      <c r="D25" s="1"/>
      <c r="E25" s="1"/>
      <c r="F25" s="1"/>
      <c r="G25" s="1"/>
      <c r="H25" s="1" t="s">
        <v>11</v>
      </c>
      <c r="I25" s="4">
        <f>SUM(I24)</f>
        <v>269</v>
      </c>
    </row>
    <row r="26" spans="1:9" x14ac:dyDescent="0.25">
      <c r="A26" s="1"/>
      <c r="B26" s="1"/>
      <c r="C26" s="10"/>
      <c r="D26" s="1"/>
      <c r="E26" s="1"/>
      <c r="F26" s="1"/>
      <c r="G26" s="1"/>
      <c r="H26" s="1" t="s">
        <v>55</v>
      </c>
      <c r="I26" s="4">
        <v>38.619999999999997</v>
      </c>
    </row>
    <row r="27" spans="1:9" x14ac:dyDescent="0.25">
      <c r="A27" s="1"/>
      <c r="B27" s="1"/>
      <c r="C27" s="10"/>
      <c r="D27" s="1"/>
      <c r="E27" s="1"/>
      <c r="F27" s="1"/>
      <c r="G27" s="1"/>
      <c r="H27" s="1"/>
      <c r="I27" s="18"/>
    </row>
    <row r="28" spans="1:9" x14ac:dyDescent="0.25">
      <c r="A28" s="1"/>
      <c r="B28" s="1"/>
      <c r="C28" s="10"/>
      <c r="D28" s="1"/>
      <c r="E28" s="1"/>
      <c r="F28" s="1"/>
      <c r="G28" s="1"/>
      <c r="H28" s="1" t="s">
        <v>56</v>
      </c>
      <c r="I28" s="18">
        <f>SUM(I5,I10,I15,I22,I25,I26)</f>
        <v>1038.9799999999998</v>
      </c>
    </row>
    <row r="29" spans="1:9" ht="23.25" x14ac:dyDescent="0.25">
      <c r="A29" s="1" t="s">
        <v>12</v>
      </c>
      <c r="B29" s="13" t="s">
        <v>13</v>
      </c>
      <c r="C29" s="1" t="s">
        <v>28</v>
      </c>
      <c r="D29" s="1" t="s">
        <v>16</v>
      </c>
      <c r="E29" s="1" t="s">
        <v>14</v>
      </c>
      <c r="F29" s="1"/>
      <c r="G29" s="1"/>
      <c r="H29" s="1"/>
      <c r="I29" s="11">
        <v>35</v>
      </c>
    </row>
    <row r="30" spans="1:9" x14ac:dyDescent="0.25">
      <c r="A30" s="1" t="s">
        <v>24</v>
      </c>
      <c r="B30" s="1"/>
      <c r="C30" s="20" t="s">
        <v>53</v>
      </c>
      <c r="D30" s="1" t="s">
        <v>16</v>
      </c>
      <c r="E30" s="1" t="s">
        <v>25</v>
      </c>
      <c r="F30" s="1"/>
      <c r="G30" s="1"/>
      <c r="H30" s="1"/>
      <c r="I30" s="3">
        <v>45.25</v>
      </c>
    </row>
    <row r="31" spans="1:9" x14ac:dyDescent="0.25">
      <c r="A31" s="1" t="s">
        <v>26</v>
      </c>
      <c r="B31" s="1"/>
      <c r="C31" s="1" t="s">
        <v>54</v>
      </c>
      <c r="D31" s="1" t="s">
        <v>16</v>
      </c>
      <c r="E31" s="1" t="s">
        <v>27</v>
      </c>
      <c r="F31" s="1"/>
      <c r="G31" s="1"/>
      <c r="H31" s="1"/>
      <c r="I31" s="3">
        <v>110</v>
      </c>
    </row>
    <row r="32" spans="1:9" x14ac:dyDescent="0.25">
      <c r="A32" s="1" t="s">
        <v>59</v>
      </c>
      <c r="B32" s="1" t="s">
        <v>60</v>
      </c>
      <c r="C32" s="1"/>
      <c r="D32" s="1"/>
      <c r="E32" s="1"/>
      <c r="F32" s="1"/>
      <c r="G32" s="1"/>
      <c r="H32" s="1"/>
      <c r="I32" s="3"/>
    </row>
    <row r="33" spans="1:9" x14ac:dyDescent="0.25">
      <c r="A33" s="1" t="s">
        <v>15</v>
      </c>
      <c r="B33" s="1"/>
      <c r="C33" s="1" t="s">
        <v>29</v>
      </c>
      <c r="D33" s="1" t="s">
        <v>16</v>
      </c>
      <c r="E33" s="1" t="s">
        <v>62</v>
      </c>
      <c r="F33" s="1"/>
      <c r="G33" s="1"/>
      <c r="H33" s="1"/>
      <c r="I33" s="7">
        <v>270</v>
      </c>
    </row>
    <row r="34" spans="1:9" x14ac:dyDescent="0.25">
      <c r="A34" s="1"/>
      <c r="B34" s="1"/>
      <c r="C34" s="1"/>
      <c r="D34" s="1"/>
      <c r="E34" s="1"/>
      <c r="F34" s="1"/>
      <c r="G34" s="1"/>
      <c r="H34" s="1" t="s">
        <v>11</v>
      </c>
      <c r="I34" s="4">
        <f>SUM(I29:I33)</f>
        <v>460.25</v>
      </c>
    </row>
    <row r="35" spans="1:9" x14ac:dyDescent="0.25">
      <c r="A35" s="1"/>
      <c r="B35" s="1"/>
      <c r="C35" s="1"/>
      <c r="D35" s="1"/>
      <c r="E35" s="1"/>
      <c r="F35" s="1"/>
      <c r="G35" s="1"/>
      <c r="H35" s="1"/>
      <c r="I35" s="7"/>
    </row>
    <row r="36" spans="1:9" ht="30" x14ac:dyDescent="0.25">
      <c r="A36" s="1"/>
      <c r="B36" s="1"/>
      <c r="C36" s="1"/>
      <c r="D36" s="1"/>
      <c r="E36" s="1"/>
      <c r="F36" s="1"/>
      <c r="G36" s="6"/>
      <c r="H36" s="9" t="s">
        <v>61</v>
      </c>
      <c r="I36" s="21">
        <f>SUM(I28,I34)</f>
        <v>1499.2299999999998</v>
      </c>
    </row>
    <row r="37" spans="1:9" x14ac:dyDescent="0.25">
      <c r="A37" s="6" t="s">
        <v>18</v>
      </c>
      <c r="B37" s="1"/>
      <c r="C37" s="1"/>
      <c r="D37" s="1"/>
      <c r="E37" s="1"/>
      <c r="F37" s="1"/>
      <c r="G37" s="1"/>
      <c r="H37" s="6"/>
      <c r="I37" s="8"/>
    </row>
    <row r="38" spans="1:9" ht="26.25" x14ac:dyDescent="0.25">
      <c r="A38" s="1" t="s">
        <v>16</v>
      </c>
      <c r="B38" s="1"/>
      <c r="C38" s="1"/>
      <c r="D38" s="1"/>
      <c r="E38" s="12" t="s">
        <v>30</v>
      </c>
      <c r="F38" s="1"/>
      <c r="G38" s="1"/>
      <c r="H38" s="1" t="s">
        <v>11</v>
      </c>
      <c r="I38" s="14">
        <v>460.25</v>
      </c>
    </row>
    <row r="39" spans="1:9" ht="26.25" x14ac:dyDescent="0.25">
      <c r="A39" s="1" t="s">
        <v>17</v>
      </c>
      <c r="B39" s="1"/>
      <c r="C39" s="1"/>
      <c r="D39" s="1"/>
      <c r="E39" s="12" t="s">
        <v>63</v>
      </c>
      <c r="F39" s="1"/>
      <c r="G39" s="1"/>
      <c r="H39" s="1" t="s">
        <v>11</v>
      </c>
      <c r="I39" s="14">
        <v>1269.46</v>
      </c>
    </row>
    <row r="40" spans="1:9" ht="30" x14ac:dyDescent="0.25">
      <c r="A40" s="1"/>
      <c r="B40" s="1"/>
      <c r="C40" s="1"/>
      <c r="D40" s="1"/>
      <c r="E40" s="1"/>
      <c r="F40" s="1"/>
      <c r="G40" s="1"/>
      <c r="H40" s="9" t="s">
        <v>31</v>
      </c>
      <c r="I40" s="14">
        <f>SUM(I38:I39)</f>
        <v>1729.71</v>
      </c>
    </row>
    <row r="41" spans="1:9" x14ac:dyDescent="0.25">
      <c r="A41" s="1"/>
      <c r="B41" s="1"/>
      <c r="C41" s="1"/>
      <c r="D41" s="1"/>
      <c r="E41" s="1"/>
      <c r="F41" s="1"/>
      <c r="G41" s="1"/>
      <c r="H41" s="1"/>
      <c r="I41" s="7"/>
    </row>
    <row r="42" spans="1:9" ht="60.75" x14ac:dyDescent="0.25">
      <c r="A42" s="1"/>
      <c r="B42" s="1"/>
      <c r="C42" s="1"/>
      <c r="D42" s="1"/>
      <c r="E42" s="16" t="s">
        <v>58</v>
      </c>
      <c r="F42" s="1"/>
      <c r="G42" s="1"/>
      <c r="H42" s="15" t="s">
        <v>32</v>
      </c>
      <c r="I42" s="22" t="s">
        <v>57</v>
      </c>
    </row>
  </sheetData>
  <pageMargins left="0.7" right="0.7" top="0.75" bottom="0.75" header="0.3" footer="0.3"/>
  <pageSetup orientation="landscape" horizontalDpi="300" verticalDpi="300" r:id="rId1"/>
  <headerFooter>
    <oddHeader xml:space="preserve">&amp;C&amp;"-,Bold"&amp;20Final 2016 EdCamp Budget </oddHeader>
  </headerFooter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Sheet1</vt:lpstr>
      <vt:lpstr>Sheet2</vt:lpstr>
      <vt:lpstr>Sheet3</vt:lpstr>
    </vt:vector>
  </TitlesOfParts>
  <Company>HP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DeKraai</dc:creator>
  <cp:lastModifiedBy>Richard Mittelstedt</cp:lastModifiedBy>
  <cp:lastPrinted>2016-04-02T22:07:30Z</cp:lastPrinted>
  <dcterms:created xsi:type="dcterms:W3CDTF">2015-03-09T20:55:56Z</dcterms:created>
  <dcterms:modified xsi:type="dcterms:W3CDTF">2016-10-12T16:33:59Z</dcterms:modified>
</cp:coreProperties>
</file>